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06E" w:rsidRPr="008D2EF8" w:rsidRDefault="008D2EF8" w:rsidP="002C3D92">
      <w:pPr>
        <w:ind w:firstLine="851"/>
        <w:jc w:val="both"/>
      </w:pPr>
      <w:proofErr w:type="gramStart"/>
      <w:r w:rsidRPr="008D2EF8">
        <w:t xml:space="preserve">Информация о результатах технологического и ценового аудита инвестиционных проектов </w:t>
      </w:r>
      <w:r>
        <w:t>субъектов естественных монополий, с указанием экспертной организации, осуществляющей технологичес</w:t>
      </w:r>
      <w:r w:rsidR="002C3D92">
        <w:t>кий и ценовой аудит, и</w:t>
      </w:r>
      <w:r>
        <w:t>нформация о параметрах заключенного с экспертной организацией договора на проведение технологического и ценового аудита (техническое задание, цена договора, сроки исполнения этапов работ по договору) размере выявленной и принятой экономии по результатам проведенного аудита</w:t>
      </w:r>
      <w:r w:rsidR="002C3D92">
        <w:t xml:space="preserve"> отсутствует.</w:t>
      </w:r>
      <w:bookmarkStart w:id="0" w:name="_GoBack"/>
      <w:bookmarkEnd w:id="0"/>
      <w:proofErr w:type="gramEnd"/>
    </w:p>
    <w:sectPr w:rsidR="001F306E" w:rsidRPr="008D2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B57"/>
    <w:rsid w:val="00130B57"/>
    <w:rsid w:val="001F306E"/>
    <w:rsid w:val="002C3D92"/>
    <w:rsid w:val="00395C84"/>
    <w:rsid w:val="008D2EF8"/>
    <w:rsid w:val="00FB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9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9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Катькина</dc:creator>
  <cp:keywords/>
  <dc:description/>
  <cp:lastModifiedBy>Ольга А. Катькина</cp:lastModifiedBy>
  <cp:revision>3</cp:revision>
  <dcterms:created xsi:type="dcterms:W3CDTF">2017-11-07T09:30:00Z</dcterms:created>
  <dcterms:modified xsi:type="dcterms:W3CDTF">2017-11-07T09:44:00Z</dcterms:modified>
</cp:coreProperties>
</file>