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62" w:rsidRDefault="003908D9" w:rsidP="003908D9">
      <w:pPr>
        <w:jc w:val="center"/>
      </w:pPr>
      <w:r w:rsidRPr="003908D9">
        <w:t>Отчет о реализации инвестиционной программы, сформированный с распределением по перечню инвестиционных проектов</w:t>
      </w:r>
    </w:p>
    <w:p w:rsidR="003908D9" w:rsidRDefault="003908D9" w:rsidP="003908D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08D9" w:rsidTr="003908D9">
        <w:tc>
          <w:tcPr>
            <w:tcW w:w="4785" w:type="dxa"/>
          </w:tcPr>
          <w:p w:rsidR="003908D9" w:rsidRDefault="003908D9" w:rsidP="003908D9">
            <w:pPr>
              <w:jc w:val="center"/>
            </w:pPr>
            <w:r>
              <w:t>Введенная (выведенная) мощность, и другие характеристики объектов инвестиционной деятельности, предусмотренные соответствующими инвестиционными проектами, дата ввода (вывода) указанных объектов.</w:t>
            </w:r>
          </w:p>
          <w:p w:rsidR="003908D9" w:rsidRDefault="003908D9" w:rsidP="003908D9">
            <w:pPr>
              <w:jc w:val="center"/>
            </w:pPr>
          </w:p>
        </w:tc>
        <w:tc>
          <w:tcPr>
            <w:tcW w:w="4786" w:type="dxa"/>
          </w:tcPr>
          <w:p w:rsidR="003908D9" w:rsidRDefault="003908D9" w:rsidP="003908D9">
            <w:pPr>
              <w:jc w:val="center"/>
            </w:pPr>
            <w:r>
              <w:t>Инвестиционная программа отсутствует</w:t>
            </w:r>
          </w:p>
        </w:tc>
      </w:tr>
      <w:tr w:rsidR="003908D9" w:rsidTr="003908D9">
        <w:tc>
          <w:tcPr>
            <w:tcW w:w="4785" w:type="dxa"/>
          </w:tcPr>
          <w:p w:rsidR="003908D9" w:rsidRDefault="003908D9" w:rsidP="003908D9">
            <w:pPr>
              <w:jc w:val="center"/>
            </w:pPr>
            <w:r>
              <w:t>Объем финансирования и освоения капитальных вложений, а</w:t>
            </w:r>
            <w:r>
              <w:t xml:space="preserve"> также источников финансирования инвестиционных проектов инвестиционной программы</w:t>
            </w:r>
          </w:p>
        </w:tc>
        <w:tc>
          <w:tcPr>
            <w:tcW w:w="4786" w:type="dxa"/>
          </w:tcPr>
          <w:p w:rsidR="003908D9" w:rsidRDefault="003908D9" w:rsidP="003908D9">
            <w:pPr>
              <w:jc w:val="center"/>
            </w:pPr>
            <w:r>
              <w:t>Инвестиционная программа отсутствует</w:t>
            </w:r>
          </w:p>
        </w:tc>
      </w:tr>
      <w:tr w:rsidR="003908D9" w:rsidTr="003908D9">
        <w:tc>
          <w:tcPr>
            <w:tcW w:w="4785" w:type="dxa"/>
          </w:tcPr>
          <w:p w:rsidR="003908D9" w:rsidRDefault="003908D9" w:rsidP="003908D9">
            <w:pPr>
              <w:jc w:val="center"/>
            </w:pPr>
            <w:r>
              <w:t>Объем ввода объектов основных средств в натуральном и стоимостном выражении по инвестиционным проектам инвестиционной программы.</w:t>
            </w:r>
          </w:p>
        </w:tc>
        <w:tc>
          <w:tcPr>
            <w:tcW w:w="4786" w:type="dxa"/>
          </w:tcPr>
          <w:p w:rsidR="003908D9" w:rsidRDefault="003908D9" w:rsidP="003908D9">
            <w:pPr>
              <w:jc w:val="center"/>
            </w:pPr>
            <w:bookmarkStart w:id="0" w:name="_GoBack"/>
            <w:r>
              <w:t>Инвестиционная программа отсутствует</w:t>
            </w:r>
            <w:bookmarkEnd w:id="0"/>
          </w:p>
        </w:tc>
      </w:tr>
    </w:tbl>
    <w:p w:rsidR="003908D9" w:rsidRDefault="003908D9" w:rsidP="003908D9">
      <w:pPr>
        <w:jc w:val="center"/>
      </w:pPr>
    </w:p>
    <w:p w:rsidR="003908D9" w:rsidRPr="004B0862" w:rsidRDefault="003908D9" w:rsidP="004B0862"/>
    <w:sectPr w:rsidR="003908D9" w:rsidRPr="004B0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CD"/>
    <w:rsid w:val="001F306E"/>
    <w:rsid w:val="003908D9"/>
    <w:rsid w:val="004B0862"/>
    <w:rsid w:val="0070489A"/>
    <w:rsid w:val="00A40CCD"/>
    <w:rsid w:val="00D45C1C"/>
    <w:rsid w:val="00F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588</Characters>
  <Application>Microsoft Office Word</Application>
  <DocSecurity>0</DocSecurity>
  <Lines>4</Lines>
  <Paragraphs>1</Paragraphs>
  <ScaleCrop>false</ScaleCrop>
  <Company>JSC Tyazhmash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Катькина</dc:creator>
  <cp:keywords/>
  <dc:description/>
  <cp:lastModifiedBy>Ольга А. Катькина</cp:lastModifiedBy>
  <cp:revision>5</cp:revision>
  <dcterms:created xsi:type="dcterms:W3CDTF">2017-11-10T06:36:00Z</dcterms:created>
  <dcterms:modified xsi:type="dcterms:W3CDTF">2017-11-10T06:56:00Z</dcterms:modified>
</cp:coreProperties>
</file>